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91914" w:rsidRPr="00153AEB" w:rsidP="006A1F1E" w14:paraId="4782B47F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234-2024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9D4E970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91914" w:rsidRPr="00153AEB" w:rsidP="00E0034B" w14:paraId="3EA7E3A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60234C7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91914" w:rsidRPr="00153AEB" w:rsidP="00E0034B" w14:paraId="080C45E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91914" w:rsidRPr="00153AEB" w:rsidP="00E0034B" w14:paraId="59E19A8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91914" w:rsidRPr="00153AEB" w:rsidP="00D91914" w14:paraId="3EF34747" w14:textId="4014EEB0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 страхування для службового автотранспорту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66510000-8 - страхові послуги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1 596,00 грн. (одна тисяча п'ятсот дев'яносто шість гривень, 00 копійок, у т.ч. ПДВ (20%) 266 грн. )</w:t>
            </w:r>
          </w:p>
        </w:tc>
      </w:tr>
      <w:tr w14:paraId="3C2BD82C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91914" w:rsidRPr="00153AEB" w:rsidP="00E0034B" w14:paraId="6DAF82C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91914" w:rsidRPr="00153AEB" w:rsidP="00E0034B" w14:paraId="013991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91914" w:rsidRPr="00153AEB" w:rsidP="00E0034B" w14:paraId="187E310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A508DF4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91914" w:rsidRPr="00153AEB" w:rsidP="00E0034B" w14:paraId="7910F44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91914" w:rsidRPr="00153AEB" w:rsidP="00E0034B" w14:paraId="1A78135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91914" w:rsidRPr="00153AEB" w:rsidP="00E0034B" w14:paraId="0B8A0E3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91914" w:rsidRPr="00153AEB" w:rsidP="00D91914" w14:paraId="0F629D0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914" w:rsidRPr="00153AEB" w:rsidP="00D91914" w14:paraId="552F427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914" w:rsidRPr="00153AEB" w:rsidP="00D91914" w14:paraId="111624D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914" w:rsidRPr="00153AEB" w:rsidP="00D91914" w14:paraId="1990939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5A79E96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11FB27E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6B3761F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46B6741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60912A5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3C113E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7C9B068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6256B43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334DC61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