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D338E3" w:rsidP="00D338E3" w14:paraId="53969579" w14:textId="1ADA81D0">
      <w:r>
        <w:rPr>
          <w:rFonts w:ascii="Times New Roman" w:hAnsi="Times New Roman" w:cs="Times New Roman"/>
        </w:rPr>
        <w:t xml:space="preserve">Договір № </w:t>
      </w:r>
      <w:r w:rsidR="00555FC3">
        <w:rPr>
          <w:rFonts w:ascii="Times New Roman" w:hAnsi="Times New Roman" w:cs="Times New Roman"/>
        </w:rPr>
        <w:t>02-59491/227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06C81156" w14:textId="77777777" w:rsidTr="00023EF5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D338E3" w:rsidRPr="00D338E3" w:rsidP="00023EF5" w14:paraId="52F11BE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8E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D338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D338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31964B10" w14:textId="77777777" w:rsidTr="00023EF5">
        <w:tblPrEx>
          <w:tblW w:w="0" w:type="auto"/>
          <w:tblLook w:val="04A0"/>
        </w:tblPrEx>
        <w:tc>
          <w:tcPr>
            <w:tcW w:w="1076" w:type="dxa"/>
          </w:tcPr>
          <w:p w:rsidR="00D338E3" w:rsidRPr="00D338E3" w:rsidP="00023EF5" w14:paraId="444DCE5C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D338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D338E3" w:rsidRPr="00D338E3" w:rsidP="00023EF5" w14:paraId="77F2692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E3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D338E3" w:rsidRPr="00D338E3" w:rsidP="00555FC3" w14:paraId="29B8CCD2" w14:textId="3D4CD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5FC3">
              <w:rPr>
                <w:rFonts w:ascii="Times New Roman" w:hAnsi="Times New Roman" w:cs="Times New Roman"/>
                <w:sz w:val="28"/>
                <w:szCs w:val="28"/>
              </w:rPr>
              <w:t xml:space="preserve">Послуги з спостереження за комплексом тривожної сигналізації (КТС), що встановлений на об’єкті,  реагування наряду поліції охорони та </w:t>
            </w:r>
            <w:r w:rsidR="00555FC3">
              <w:rPr>
                <w:rFonts w:ascii="Times New Roman" w:hAnsi="Times New Roman" w:cs="Times New Roman"/>
                <w:sz w:val="28"/>
                <w:szCs w:val="28"/>
              </w:rPr>
              <w:t>перезакритям</w:t>
            </w:r>
            <w:r w:rsidR="00555FC3">
              <w:rPr>
                <w:rFonts w:ascii="Times New Roman" w:hAnsi="Times New Roman" w:cs="Times New Roman"/>
                <w:sz w:val="28"/>
                <w:szCs w:val="28"/>
              </w:rPr>
              <w:t xml:space="preserve"> об’єкту</w:t>
            </w:r>
            <w:r w:rsidRPr="00D338E3">
              <w:rPr>
                <w:rFonts w:ascii="Times New Roman" w:hAnsi="Times New Roman" w:cs="Times New Roman"/>
                <w:sz w:val="28"/>
                <w:szCs w:val="28"/>
              </w:rPr>
              <w:t xml:space="preserve">» - за кодом ДК021:2015 </w:t>
            </w:r>
            <w:r w:rsidR="00555FC3">
              <w:rPr>
                <w:rFonts w:ascii="Times New Roman" w:hAnsi="Times New Roman" w:cs="Times New Roman"/>
                <w:sz w:val="28"/>
                <w:szCs w:val="28"/>
              </w:rPr>
              <w:t>79710000-4</w:t>
            </w:r>
            <w:r w:rsidRPr="00D338E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55FC3">
              <w:rPr>
                <w:rFonts w:ascii="Times New Roman" w:hAnsi="Times New Roman" w:cs="Times New Roman"/>
                <w:sz w:val="28"/>
                <w:szCs w:val="28"/>
              </w:rPr>
              <w:t>охороні послуги</w:t>
            </w:r>
            <w:r w:rsidRPr="00555FC3">
              <w:rPr>
                <w:rFonts w:ascii="Times New Roman" w:hAnsi="Times New Roman" w:cs="Times New Roman"/>
                <w:sz w:val="28"/>
                <w:szCs w:val="28"/>
              </w:rPr>
              <w:t>) на загальну с</w:t>
            </w:r>
            <w:r w:rsidRPr="00D338E3">
              <w:rPr>
                <w:rFonts w:ascii="Times New Roman" w:hAnsi="Times New Roman" w:cs="Times New Roman"/>
                <w:sz w:val="28"/>
                <w:szCs w:val="28"/>
              </w:rPr>
              <w:t xml:space="preserve">уму – </w:t>
            </w:r>
            <w:r w:rsidR="00555FC3">
              <w:rPr>
                <w:rFonts w:ascii="Times New Roman" w:hAnsi="Times New Roman" w:cs="Times New Roman"/>
                <w:sz w:val="28"/>
                <w:szCs w:val="28"/>
              </w:rPr>
              <w:t>5 593,00 грн.</w:t>
            </w:r>
            <w:r w:rsidRPr="00D33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FC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55FC3" w:rsidR="00555FC3">
              <w:rPr>
                <w:rFonts w:ascii="Times New Roman" w:hAnsi="Times New Roman" w:cs="Times New Roman"/>
                <w:sz w:val="28"/>
                <w:szCs w:val="28"/>
              </w:rPr>
              <w:t>п'ять тисяч п'ятсот дев'яносто три гр</w:t>
            </w:r>
            <w:r w:rsidR="00555FC3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555FC3" w:rsidR="00555FC3">
              <w:rPr>
                <w:rFonts w:ascii="Times New Roman" w:hAnsi="Times New Roman" w:cs="Times New Roman"/>
                <w:sz w:val="28"/>
                <w:szCs w:val="28"/>
              </w:rPr>
              <w:t>, 00 коп</w:t>
            </w:r>
            <w:r w:rsidR="00555FC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555FC3" w:rsidR="00555FC3">
              <w:rPr>
                <w:rFonts w:ascii="Times New Roman" w:hAnsi="Times New Roman" w:cs="Times New Roman"/>
                <w:sz w:val="28"/>
                <w:szCs w:val="28"/>
              </w:rPr>
              <w:t>, у т.</w:t>
            </w:r>
            <w:r w:rsidR="00555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FC3" w:rsidR="00555FC3">
              <w:rPr>
                <w:rFonts w:ascii="Times New Roman" w:hAnsi="Times New Roman" w:cs="Times New Roman"/>
                <w:sz w:val="28"/>
                <w:szCs w:val="28"/>
              </w:rPr>
              <w:t xml:space="preserve">ч. ПДВ </w:t>
            </w:r>
            <w:r w:rsidR="00555F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55FC3" w:rsidR="00555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FC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55FC3" w:rsidR="00555FC3">
              <w:rPr>
                <w:rFonts w:ascii="Times New Roman" w:hAnsi="Times New Roman" w:cs="Times New Roman"/>
                <w:sz w:val="28"/>
                <w:szCs w:val="28"/>
              </w:rPr>
              <w:t>932</w:t>
            </w:r>
            <w:r w:rsidR="00555F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5FC3" w:rsidR="00555FC3">
              <w:rPr>
                <w:rFonts w:ascii="Times New Roman" w:hAnsi="Times New Roman" w:cs="Times New Roman"/>
                <w:sz w:val="28"/>
                <w:szCs w:val="28"/>
              </w:rPr>
              <w:t>17 грн</w:t>
            </w:r>
          </w:p>
        </w:tc>
      </w:tr>
      <w:tr w14:paraId="710CA5D1" w14:textId="77777777" w:rsidTr="00023EF5">
        <w:tblPrEx>
          <w:tblW w:w="0" w:type="auto"/>
          <w:tblLook w:val="04A0"/>
        </w:tblPrEx>
        <w:tc>
          <w:tcPr>
            <w:tcW w:w="1076" w:type="dxa"/>
          </w:tcPr>
          <w:p w:rsidR="00D338E3" w:rsidRPr="00D338E3" w:rsidP="00023EF5" w14:paraId="6DCA762F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D338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D338E3" w:rsidRPr="00D338E3" w:rsidP="00023EF5" w14:paraId="0B24CCF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E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D338E3" w:rsidRPr="00D338E3" w:rsidP="00023EF5" w14:paraId="1DD78B6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E3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7FE37297" w14:textId="77777777" w:rsidTr="00023EF5">
        <w:tblPrEx>
          <w:tblW w:w="0" w:type="auto"/>
          <w:tblLook w:val="04A0"/>
        </w:tblPrEx>
        <w:tc>
          <w:tcPr>
            <w:tcW w:w="1076" w:type="dxa"/>
          </w:tcPr>
          <w:p w:rsidR="00D338E3" w:rsidRPr="00D338E3" w:rsidP="00023EF5" w14:paraId="0D423F3C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D338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D338E3" w:rsidRPr="00D338E3" w:rsidP="00023EF5" w14:paraId="4180A17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E3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D338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D338E3" w:rsidRPr="00D338E3" w:rsidP="00023EF5" w14:paraId="7EBEFC5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8E3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D338E3" w:rsidP="00D338E3" w14:paraId="53AFF4BA" w14:textId="77777777"/>
    <w:p w:rsidR="00D338E3" w:rsidP="00D338E3" w14:paraId="204C76BD" w14:textId="77777777"/>
    <w:p w:rsidR="00D338E3" w:rsidP="00D338E3" w14:paraId="3073EB1B" w14:textId="77777777"/>
    <w:p w:rsidR="00D338E3" w14:paraId="7C84C155" w14:textId="0BF9D8A9"/>
    <w:p w:rsidR="00D338E3" w14:paraId="0AF98BC3" w14:textId="22736C71"/>
    <w:p w:rsidR="00D338E3" w14:paraId="4113F228" w14:textId="353DD0D5"/>
    <w:p w:rsidR="00D338E3" w14:paraId="1F814F3A" w14:textId="3EC9215D"/>
    <w:p w:rsidR="00D338E3" w14:paraId="4511B697" w14:textId="6D2FA8BF"/>
    <w:p w:rsidR="004252AF" w14:paraId="5869A80A" w14:textId="68605CD3"/>
    <w:p w:rsidR="004252AF" w14:paraId="53D5F8A5" w14:textId="52B0C4A8"/>
    <w:p w:rsidR="004252AF" w14:paraId="62753E64" w14:textId="46E7689B"/>
    <w:p w:rsidR="004252AF" w14:paraId="36A4D9D3" w14:textId="6D45537C"/>
    <w:p w:rsidR="004252AF" w14:paraId="17A0A21A" w14:textId="08778236"/>
    <w:sectPr>
      <w:type w:val="nextPage"/>
      <w:pgSz w:w="11906" w:h="16838"/>
      <w:pgMar w:top="850" w:right="850" w:bottom="850" w:left="1417" w:header="708" w:footer="708" w:gutter="0"/>
      <w:pgNumType w:start="1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33"/>
    <w:rsid w:val="00023EF5"/>
    <w:rsid w:val="00023F31"/>
    <w:rsid w:val="00116DE4"/>
    <w:rsid w:val="001F0805"/>
    <w:rsid w:val="00301BBF"/>
    <w:rsid w:val="003308F6"/>
    <w:rsid w:val="00353F2C"/>
    <w:rsid w:val="003D2C61"/>
    <w:rsid w:val="004252AF"/>
    <w:rsid w:val="0049413A"/>
    <w:rsid w:val="00533A55"/>
    <w:rsid w:val="00555FC3"/>
    <w:rsid w:val="0058278A"/>
    <w:rsid w:val="00706BC0"/>
    <w:rsid w:val="00750472"/>
    <w:rsid w:val="00973472"/>
    <w:rsid w:val="00A94216"/>
    <w:rsid w:val="00AA4B58"/>
    <w:rsid w:val="00AD3ED2"/>
    <w:rsid w:val="00B011E2"/>
    <w:rsid w:val="00B64F2F"/>
    <w:rsid w:val="00D338E3"/>
    <w:rsid w:val="00D428DB"/>
    <w:rsid w:val="00D62042"/>
    <w:rsid w:val="00E4124A"/>
    <w:rsid w:val="00EE626C"/>
    <w:rsid w:val="00F11C6D"/>
    <w:rsid w:val="00F45333"/>
    <w:rsid w:val="00F62685"/>
    <w:rsid w:val="00FF708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D70CF4"/>
  <w15:chartTrackingRefBased/>
  <w15:docId w15:val="{57F40412-5B16-49C7-96E6-8494FE60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5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19</Pages>
  <Words>13397</Words>
  <Characters>7637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2024-07-10T09:17:00Z</dcterms:created>
  <dcterms:modified xsi:type="dcterms:W3CDTF">2024-07-11T07:12:00Z</dcterms:modified>
</cp:coreProperties>
</file>